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0D7" w:rsidRPr="009D1829" w:rsidRDefault="009D1829" w:rsidP="009D1829">
      <w:pPr>
        <w:jc w:val="center"/>
        <w:rPr>
          <w:rFonts w:ascii="Times New Roman" w:hAnsi="Times New Roman" w:cs="Times New Roman"/>
          <w:b/>
        </w:rPr>
      </w:pPr>
      <w:r w:rsidRPr="009D1829">
        <w:rPr>
          <w:rFonts w:ascii="Times New Roman" w:hAnsi="Times New Roman" w:cs="Times New Roman"/>
          <w:b/>
        </w:rPr>
        <w:t>UJI VALIDITAS</w:t>
      </w:r>
    </w:p>
    <w:p w:rsidR="009D1829" w:rsidRPr="009D1829" w:rsidRDefault="009D1829" w:rsidP="009D1829">
      <w:pPr>
        <w:rPr>
          <w:rFonts w:ascii="Times New Roman" w:hAnsi="Times New Roman" w:cs="Times New Roman"/>
          <w:b/>
          <w:sz w:val="24"/>
          <w:szCs w:val="24"/>
        </w:rPr>
      </w:pPr>
      <w:r w:rsidRPr="009D1829">
        <w:rPr>
          <w:rFonts w:ascii="Times New Roman" w:hAnsi="Times New Roman" w:cs="Times New Roman"/>
          <w:b/>
          <w:sz w:val="24"/>
          <w:szCs w:val="24"/>
        </w:rPr>
        <w:t>Gaya Kepemimpinan Demokratis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027"/>
        <w:gridCol w:w="1045"/>
        <w:gridCol w:w="1045"/>
        <w:gridCol w:w="1045"/>
        <w:gridCol w:w="1045"/>
        <w:gridCol w:w="1498"/>
      </w:tblGrid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X1.1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X1.2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X1.3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X1.4</w:t>
            </w:r>
          </w:p>
        </w:tc>
        <w:tc>
          <w:tcPr>
            <w:tcW w:w="149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Gaya Kepemimpinan Demiokratis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X1.1</w:t>
            </w:r>
          </w:p>
        </w:tc>
        <w:tc>
          <w:tcPr>
            <w:tcW w:w="202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.374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.282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.420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.715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.004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X1.2</w:t>
            </w: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.374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.407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.483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.768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X1.3</w:t>
            </w: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.282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.407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.376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.707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.004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X1.4</w:t>
            </w: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.420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.483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.376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.756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Gaya Kepemimpinan Demiokratis</w:t>
            </w: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.715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.768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.707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.756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**. Correlation is significant at the 0.01 level (2-tailed).</w:t>
            </w:r>
          </w:p>
        </w:tc>
      </w:tr>
    </w:tbl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MOTIVASI KERJA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0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2030"/>
        <w:gridCol w:w="1045"/>
        <w:gridCol w:w="1045"/>
        <w:gridCol w:w="1045"/>
        <w:gridCol w:w="1045"/>
        <w:gridCol w:w="1045"/>
        <w:gridCol w:w="1482"/>
      </w:tblGrid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0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X2.1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X2.2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X2.3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X2.4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X2.5</w:t>
            </w:r>
          </w:p>
        </w:tc>
        <w:tc>
          <w:tcPr>
            <w:tcW w:w="148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X2.1</w:t>
            </w:r>
          </w:p>
        </w:tc>
        <w:tc>
          <w:tcPr>
            <w:tcW w:w="203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.621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.555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.302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.379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8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.737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X2.2</w:t>
            </w: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.621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.638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.580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.575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.883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X2.3</w:t>
            </w: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.555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.638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.403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.598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.833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X2.4</w:t>
            </w: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.302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.580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.403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.303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.663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.002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X2.5</w:t>
            </w: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.379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.575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.598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.303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.745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.737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.883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.833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.663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.745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8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**. Correlation is significant at the 0.01 level (2-tailed).</w:t>
            </w:r>
          </w:p>
        </w:tc>
      </w:tr>
    </w:tbl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DISIPLIN KERJA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9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2029"/>
        <w:gridCol w:w="1045"/>
        <w:gridCol w:w="1045"/>
        <w:gridCol w:w="1045"/>
        <w:gridCol w:w="1045"/>
        <w:gridCol w:w="1451"/>
      </w:tblGrid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X3.1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X3.2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X3.3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X3.4</w:t>
            </w:r>
          </w:p>
        </w:tc>
        <w:tc>
          <w:tcPr>
            <w:tcW w:w="14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Disiplin Kerja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X3.1</w:t>
            </w:r>
          </w:p>
        </w:tc>
        <w:tc>
          <w:tcPr>
            <w:tcW w:w="2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.543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.321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.598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.821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X3.2</w:t>
            </w: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.543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.231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.556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.776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.021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X3.3</w:t>
            </w: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.321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.231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.296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.597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.021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.003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X3.4</w:t>
            </w: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.598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.556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.296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.820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Disiplin Kerja</w:t>
            </w: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.821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.776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.597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.820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4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**. Correlation is significant at the 0.01 level (2-tailed).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*. Correlation is significant at the 0.05 level (2-tailed).</w:t>
            </w:r>
          </w:p>
        </w:tc>
      </w:tr>
    </w:tbl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LINGKUNGAN KERJA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2047"/>
        <w:gridCol w:w="1055"/>
        <w:gridCol w:w="1055"/>
        <w:gridCol w:w="1055"/>
        <w:gridCol w:w="1055"/>
        <w:gridCol w:w="1055"/>
        <w:gridCol w:w="1512"/>
      </w:tblGrid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2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X4.1</w:t>
            </w:r>
          </w:p>
        </w:tc>
        <w:tc>
          <w:tcPr>
            <w:tcW w:w="105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X4.2</w:t>
            </w:r>
          </w:p>
        </w:tc>
        <w:tc>
          <w:tcPr>
            <w:tcW w:w="105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X4.3</w:t>
            </w:r>
          </w:p>
        </w:tc>
        <w:tc>
          <w:tcPr>
            <w:tcW w:w="105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X4.4</w:t>
            </w:r>
          </w:p>
        </w:tc>
        <w:tc>
          <w:tcPr>
            <w:tcW w:w="105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X4.5</w:t>
            </w:r>
          </w:p>
        </w:tc>
        <w:tc>
          <w:tcPr>
            <w:tcW w:w="151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Lingkungan Kerja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X4.1</w:t>
            </w:r>
          </w:p>
        </w:tc>
        <w:tc>
          <w:tcPr>
            <w:tcW w:w="20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.408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.541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.519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.436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51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.774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X4.2</w:t>
            </w: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.408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.401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.558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.387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.718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X4.3</w:t>
            </w: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.541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.401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.484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.512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.792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X4.4</w:t>
            </w: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.519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.558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.484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.399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.770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X4.5</w:t>
            </w: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.436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.387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.512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.399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.725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Lingkungan Kerja</w:t>
            </w: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.774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.718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.792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.770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.725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51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**. Correlation is significant at the 0.01 level (2-tailed).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KINERJA GURU</w:t>
      </w:r>
    </w:p>
    <w:tbl>
      <w:tblPr>
        <w:tblW w:w="90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5"/>
        <w:gridCol w:w="2047"/>
        <w:gridCol w:w="1055"/>
        <w:gridCol w:w="1055"/>
        <w:gridCol w:w="1055"/>
        <w:gridCol w:w="1055"/>
        <w:gridCol w:w="1386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Correlations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3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Y.1</w:t>
            </w:r>
          </w:p>
        </w:tc>
        <w:tc>
          <w:tcPr>
            <w:tcW w:w="105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Y.2</w:t>
            </w:r>
          </w:p>
        </w:tc>
        <w:tc>
          <w:tcPr>
            <w:tcW w:w="105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Y.3</w:t>
            </w:r>
          </w:p>
        </w:tc>
        <w:tc>
          <w:tcPr>
            <w:tcW w:w="105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Y.4</w:t>
            </w:r>
          </w:p>
        </w:tc>
        <w:tc>
          <w:tcPr>
            <w:tcW w:w="13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Kinerja Guru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Y.1</w:t>
            </w:r>
          </w:p>
        </w:tc>
        <w:tc>
          <w:tcPr>
            <w:tcW w:w="204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.319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.438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.608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3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.803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Y.2</w:t>
            </w: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.319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.222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.372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.646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.026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Y.3</w:t>
            </w: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.438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.222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.325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.677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.026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Y.4</w:t>
            </w: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.608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.372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.325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.800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.001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Kinerja Guru</w:t>
            </w: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Pearson Correlation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.803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.646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.677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.800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**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 (2-tailed)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  <w:tc>
          <w:tcPr>
            <w:tcW w:w="13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**. Correlation is significant at the 0.01 level (2-tailed).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*. Correlation is significant at the 0.05 level (2-tailed).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/>
    <w:p w:rsidR="009D1829" w:rsidRDefault="009D1829" w:rsidP="009D18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0D7">
        <w:rPr>
          <w:rFonts w:ascii="Times New Roman" w:hAnsi="Times New Roman" w:cs="Times New Roman"/>
          <w:b/>
          <w:sz w:val="24"/>
          <w:szCs w:val="24"/>
        </w:rPr>
        <w:lastRenderedPageBreak/>
        <w:t>UJI RELIABILITAS</w:t>
      </w:r>
    </w:p>
    <w:p w:rsidR="009730D7" w:rsidRPr="009730D7" w:rsidRDefault="0041320E" w:rsidP="009730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GAYA KEPEMIMPINAN DEMOKRATIS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 of Items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.715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MOTIVASI KERJA</w:t>
      </w:r>
    </w:p>
    <w:p w:rsidR="0041320E" w:rsidRP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 of Items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.832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5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DISIPLIN KERJA</w:t>
      </w:r>
    </w:p>
    <w:p w:rsidR="0041320E" w:rsidRP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 of Items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.751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LINGKUNGAN KERJA</w:t>
      </w:r>
    </w:p>
    <w:p w:rsidR="0041320E" w:rsidRP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 of Items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.812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5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KINERJA GURU</w:t>
      </w:r>
    </w:p>
    <w:p w:rsidR="0041320E" w:rsidRP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Reliability Statistics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 of Items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.711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</w:t>
            </w:r>
          </w:p>
        </w:tc>
      </w:tr>
    </w:tbl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41320E" w:rsidRDefault="0041320E" w:rsidP="0041320E">
      <w:pPr>
        <w:autoSpaceDE w:val="0"/>
        <w:autoSpaceDN w:val="0"/>
        <w:adjustRightInd w:val="0"/>
        <w:spacing w:after="0"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20E">
        <w:rPr>
          <w:rFonts w:ascii="Times New Roman" w:hAnsi="Times New Roman" w:cs="Times New Roman"/>
          <w:b/>
          <w:sz w:val="24"/>
          <w:szCs w:val="24"/>
        </w:rPr>
        <w:lastRenderedPageBreak/>
        <w:t>UJI ASUMSI KLASIK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MLTIKOLINEARITAS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7"/>
        <w:gridCol w:w="1491"/>
        <w:gridCol w:w="993"/>
        <w:gridCol w:w="1134"/>
        <w:gridCol w:w="1275"/>
        <w:gridCol w:w="851"/>
        <w:gridCol w:w="760"/>
        <w:gridCol w:w="1196"/>
        <w:gridCol w:w="1083"/>
      </w:tblGrid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Coefficients</w:t>
            </w: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Unstandardized Coefficients</w:t>
            </w:r>
          </w:p>
        </w:tc>
        <w:tc>
          <w:tcPr>
            <w:tcW w:w="12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Standardized Coefficients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  <w:tc>
          <w:tcPr>
            <w:tcW w:w="2279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Collinearity Statistics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Std. Error</w:t>
            </w:r>
          </w:p>
        </w:tc>
        <w:tc>
          <w:tcPr>
            <w:tcW w:w="12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Beta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19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Tolerance</w:t>
            </w:r>
          </w:p>
        </w:tc>
        <w:tc>
          <w:tcPr>
            <w:tcW w:w="10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VIF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4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(Constant)</w:t>
            </w:r>
          </w:p>
        </w:tc>
        <w:tc>
          <w:tcPr>
            <w:tcW w:w="99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2.128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1.912</w:t>
            </w:r>
          </w:p>
        </w:tc>
        <w:tc>
          <w:tcPr>
            <w:tcW w:w="12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1.113</w:t>
            </w:r>
          </w:p>
        </w:tc>
        <w:tc>
          <w:tcPr>
            <w:tcW w:w="76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.269</w:t>
            </w:r>
          </w:p>
        </w:tc>
        <w:tc>
          <w:tcPr>
            <w:tcW w:w="119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Gaya Kepemimpinan Demiokratis</w:t>
            </w:r>
          </w:p>
        </w:tc>
        <w:tc>
          <w:tcPr>
            <w:tcW w:w="9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.270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.101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.246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2.667</w:t>
            </w:r>
          </w:p>
        </w:tc>
        <w:tc>
          <w:tcPr>
            <w:tcW w:w="76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.009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.854</w:t>
            </w:r>
          </w:p>
        </w:tc>
        <w:tc>
          <w:tcPr>
            <w:tcW w:w="10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1.171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  <w:tc>
          <w:tcPr>
            <w:tcW w:w="9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.190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.075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.220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2.551</w:t>
            </w:r>
          </w:p>
        </w:tc>
        <w:tc>
          <w:tcPr>
            <w:tcW w:w="76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.012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.975</w:t>
            </w:r>
          </w:p>
        </w:tc>
        <w:tc>
          <w:tcPr>
            <w:tcW w:w="10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1.025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Disiplin Kerja</w:t>
            </w:r>
          </w:p>
        </w:tc>
        <w:tc>
          <w:tcPr>
            <w:tcW w:w="99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.171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.082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.197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2.070</w:t>
            </w:r>
          </w:p>
        </w:tc>
        <w:tc>
          <w:tcPr>
            <w:tcW w:w="76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.041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.808</w:t>
            </w:r>
          </w:p>
        </w:tc>
        <w:tc>
          <w:tcPr>
            <w:tcW w:w="10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1.238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Lingkungan Kerja</w:t>
            </w:r>
          </w:p>
        </w:tc>
        <w:tc>
          <w:tcPr>
            <w:tcW w:w="99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.143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.063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.207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2.266</w:t>
            </w:r>
          </w:p>
        </w:tc>
        <w:tc>
          <w:tcPr>
            <w:tcW w:w="76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.026</w:t>
            </w:r>
          </w:p>
        </w:tc>
        <w:tc>
          <w:tcPr>
            <w:tcW w:w="119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.876</w:t>
            </w:r>
          </w:p>
        </w:tc>
        <w:tc>
          <w:tcPr>
            <w:tcW w:w="10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1.142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a. Dependent Variable: Kinerja Guru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41320E" w:rsidRDefault="009D1829" w:rsidP="009D1829">
      <w:pPr>
        <w:rPr>
          <w:rFonts w:ascii="Times New Roman" w:hAnsi="Times New Roman" w:cs="Times New Roman"/>
          <w:sz w:val="24"/>
        </w:rPr>
      </w:pPr>
      <w:r w:rsidRPr="0041320E">
        <w:rPr>
          <w:rFonts w:ascii="Times New Roman" w:hAnsi="Times New Roman" w:cs="Times New Roman"/>
          <w:sz w:val="24"/>
        </w:rPr>
        <w:t>UJI HETEROSKEDASTATISITAS</w:t>
      </w:r>
    </w:p>
    <w:p w:rsid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4975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LINEARITAS</w:t>
      </w:r>
    </w:p>
    <w:p w:rsidR="0041320E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GAYA KEPEMIMPINAN DEMOKRATIS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1701"/>
        <w:gridCol w:w="1276"/>
        <w:gridCol w:w="850"/>
        <w:gridCol w:w="993"/>
        <w:gridCol w:w="850"/>
        <w:gridCol w:w="851"/>
      </w:tblGrid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 Table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7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Sum of Squares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df</w:t>
            </w:r>
          </w:p>
        </w:tc>
        <w:tc>
          <w:tcPr>
            <w:tcW w:w="9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Kinerja Guru * Gaya Kepemimpinan Demiokratis</w:t>
            </w:r>
          </w:p>
        </w:tc>
        <w:tc>
          <w:tcPr>
            <w:tcW w:w="141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Between Groups</w:t>
            </w: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(Combined)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83.384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10.423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2.875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.007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63.444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63.444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17.503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Deviation from 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19.940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7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2.849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.786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.601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Within Groups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329.856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91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3.625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413.240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99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MOTIVASI KERJA</w:t>
      </w:r>
    </w:p>
    <w:tbl>
      <w:tblPr>
        <w:tblW w:w="94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843"/>
        <w:gridCol w:w="1276"/>
        <w:gridCol w:w="850"/>
        <w:gridCol w:w="993"/>
        <w:gridCol w:w="850"/>
        <w:gridCol w:w="851"/>
      </w:tblGrid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 Table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7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Sum of Squares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df</w:t>
            </w:r>
          </w:p>
        </w:tc>
        <w:tc>
          <w:tcPr>
            <w:tcW w:w="9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Mean Square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F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Kinerja Guru * Motivasi Kerja</w:t>
            </w:r>
          </w:p>
        </w:tc>
        <w:tc>
          <w:tcPr>
            <w:tcW w:w="12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Between Groups</w:t>
            </w:r>
          </w:p>
        </w:tc>
        <w:tc>
          <w:tcPr>
            <w:tcW w:w="184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(Combined)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55.878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</w:t>
            </w:r>
          </w:p>
        </w:tc>
        <w:tc>
          <w:tcPr>
            <w:tcW w:w="99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6.209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1.564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.138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35.889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35.889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9.038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.003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Deviation from 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19.989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2.499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.629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.751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Within Groups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357.362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90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3.971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413.240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99</w:t>
            </w:r>
          </w:p>
        </w:tc>
        <w:tc>
          <w:tcPr>
            <w:tcW w:w="99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DISIPLIN KERJA</w:t>
      </w:r>
    </w:p>
    <w:tbl>
      <w:tblPr>
        <w:tblW w:w="9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701"/>
        <w:gridCol w:w="1134"/>
        <w:gridCol w:w="850"/>
        <w:gridCol w:w="1134"/>
        <w:gridCol w:w="851"/>
        <w:gridCol w:w="992"/>
      </w:tblGrid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 Table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Sum of Squares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df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Mean Square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F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Kinerja Guru * Disiplin Kerja</w:t>
            </w:r>
          </w:p>
        </w:tc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Between Groups</w:t>
            </w: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95.479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10.609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3.005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.004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59.138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59.138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16.750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36.341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4.543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1.287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.261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317.761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3.531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413.240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99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9D1829" w:rsidRDefault="0041320E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LINGKUNGAN KERJA</w:t>
      </w:r>
    </w:p>
    <w:tbl>
      <w:tblPr>
        <w:tblW w:w="9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701"/>
        <w:gridCol w:w="1134"/>
        <w:gridCol w:w="850"/>
        <w:gridCol w:w="1134"/>
        <w:gridCol w:w="851"/>
        <w:gridCol w:w="992"/>
      </w:tblGrid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 Table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Sum of Squares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df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Mean Square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F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Kinerja Guru * Lingkungan Kerja</w:t>
            </w:r>
          </w:p>
        </w:tc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Between Groups</w:t>
            </w: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114.365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10.397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3.061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.002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50.167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50.167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14.771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64.198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6.420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1.890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.057</w:t>
            </w: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298.875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88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3.396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 w:rsidTr="004132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413.240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99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1829" w:rsidRPr="0041320E" w:rsidRDefault="009D1829" w:rsidP="009D1829">
      <w:pPr>
        <w:rPr>
          <w:rFonts w:ascii="Times New Roman" w:hAnsi="Times New Roman" w:cs="Times New Roman"/>
          <w:sz w:val="24"/>
          <w:szCs w:val="24"/>
        </w:rPr>
      </w:pPr>
      <w:r w:rsidRPr="0041320E">
        <w:rPr>
          <w:rFonts w:ascii="Times New Roman" w:hAnsi="Times New Roman" w:cs="Times New Roman"/>
          <w:sz w:val="24"/>
          <w:szCs w:val="24"/>
        </w:rPr>
        <w:lastRenderedPageBreak/>
        <w:t>UJI AUTOKORELASI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  <w:gridCol w:w="1469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Model Summary</w:t>
            </w: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Std. Error of the Estimate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Durbin-Watson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.555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.308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.279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1.735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1.829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a. Predictors: (Constant), Lingkungan Kerja, Motivasi Kerja, Gaya Kepemimpinan Demiokratis, Disiplin Kerja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b. Dependent Variable: Kinerja Guru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41320E" w:rsidRDefault="009D1829" w:rsidP="009D1829">
      <w:pPr>
        <w:rPr>
          <w:rFonts w:ascii="Times New Roman" w:hAnsi="Times New Roman" w:cs="Times New Roman"/>
          <w:sz w:val="24"/>
          <w:szCs w:val="24"/>
        </w:rPr>
      </w:pPr>
      <w:r w:rsidRPr="0041320E">
        <w:rPr>
          <w:rFonts w:ascii="Times New Roman" w:hAnsi="Times New Roman" w:cs="Times New Roman"/>
          <w:sz w:val="24"/>
          <w:szCs w:val="24"/>
        </w:rPr>
        <w:t>UJI NORMALITAS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3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One-Sample Kolmogorov-Smirnov Test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Unstandardized Residual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</w:t>
            </w:r>
          </w:p>
        </w:tc>
        <w:tc>
          <w:tcPr>
            <w:tcW w:w="146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Normal Parameters</w:t>
            </w:r>
            <w:r w:rsidRPr="009D1829">
              <w:rPr>
                <w:rFonts w:ascii="Arial" w:hAnsi="Arial" w:cs="Arial"/>
                <w:color w:val="264A60"/>
                <w:sz w:val="14"/>
                <w:szCs w:val="14"/>
                <w:vertAlign w:val="superscript"/>
              </w:rPr>
              <w:t>a,b</w:t>
            </w:r>
          </w:p>
        </w:tc>
        <w:tc>
          <w:tcPr>
            <w:tcW w:w="14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Mean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.0000000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Std. Deviation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1.69970054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Most Extreme Differences</w:t>
            </w:r>
          </w:p>
        </w:tc>
        <w:tc>
          <w:tcPr>
            <w:tcW w:w="14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Absolute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.121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Positive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.121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3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Negative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-.095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Test Statistic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.121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Exact Sig. (2-tailed)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.099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Point Probability</w:t>
            </w:r>
          </w:p>
        </w:tc>
        <w:tc>
          <w:tcPr>
            <w:tcW w:w="14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a. Test distribution is Normal.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b. Calculated from data.</w:t>
            </w:r>
          </w:p>
        </w:tc>
      </w:tr>
      <w:tr w:rsidR="009D1829" w:rsidRPr="009D1829" w:rsidT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proofErr w:type="gramStart"/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c</w:t>
            </w:r>
            <w:proofErr w:type="gramEnd"/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 Lilliefors Significance Correction.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pPr>
        <w:rPr>
          <w:rFonts w:ascii="Times New Roman" w:hAnsi="Times New Roman" w:cs="Times New Roman"/>
          <w:sz w:val="24"/>
          <w:szCs w:val="24"/>
        </w:rPr>
      </w:pPr>
    </w:p>
    <w:p w:rsidR="009D1829" w:rsidRPr="0041320E" w:rsidRDefault="009D1829" w:rsidP="004132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20E">
        <w:rPr>
          <w:rFonts w:ascii="Times New Roman" w:hAnsi="Times New Roman" w:cs="Times New Roman"/>
          <w:b/>
          <w:sz w:val="24"/>
          <w:szCs w:val="24"/>
        </w:rPr>
        <w:lastRenderedPageBreak/>
        <w:t>ANALISIS REGRESI BERGANDA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2448"/>
        <w:gridCol w:w="1331"/>
        <w:gridCol w:w="1331"/>
        <w:gridCol w:w="1469"/>
        <w:gridCol w:w="1025"/>
        <w:gridCol w:w="1025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Coefficients</w:t>
            </w: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Unstandardized Coefficients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Std. Error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(Constant)</w:t>
            </w:r>
          </w:p>
        </w:tc>
        <w:tc>
          <w:tcPr>
            <w:tcW w:w="13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2.128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1.912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1.113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.269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Gaya Kepemimpinan Demiokratis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.270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.246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2.667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.009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.190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.220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2.551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.012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Disiplin Kerja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.171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.197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2.070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.041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Lingkungan Kerja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.143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.207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2.266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.026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a. Dependent Variable: Kinerja Guru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41320E" w:rsidRDefault="009D1829" w:rsidP="009D1829">
      <w:pPr>
        <w:rPr>
          <w:rFonts w:ascii="Times New Roman" w:hAnsi="Times New Roman" w:cs="Times New Roman"/>
        </w:rPr>
      </w:pPr>
      <w:r w:rsidRPr="0041320E">
        <w:rPr>
          <w:rFonts w:ascii="Times New Roman" w:hAnsi="Times New Roman" w:cs="Times New Roman"/>
        </w:rPr>
        <w:t>UJI T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2448"/>
        <w:gridCol w:w="1331"/>
        <w:gridCol w:w="1331"/>
        <w:gridCol w:w="1469"/>
        <w:gridCol w:w="1025"/>
        <w:gridCol w:w="1025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Coefficients</w:t>
            </w: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Unstandardized Coefficients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Standardized Coefficients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</w:t>
            </w:r>
          </w:p>
        </w:tc>
        <w:tc>
          <w:tcPr>
            <w:tcW w:w="13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Std. Error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Beta</w:t>
            </w: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4"/>
                <w:szCs w:val="14"/>
              </w:rPr>
            </w:pP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24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(Constant)</w:t>
            </w:r>
          </w:p>
        </w:tc>
        <w:tc>
          <w:tcPr>
            <w:tcW w:w="13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2.128</w:t>
            </w:r>
          </w:p>
        </w:tc>
        <w:tc>
          <w:tcPr>
            <w:tcW w:w="13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1.912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1.113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.269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Gaya Kepemimpinan Demiokratis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.270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.246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2.667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.009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Motivasi Kerja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.190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.220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2.551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.012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Disiplin Kerja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.171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.197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2.070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.041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24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Lingkungan Kerja</w:t>
            </w:r>
          </w:p>
        </w:tc>
        <w:tc>
          <w:tcPr>
            <w:tcW w:w="13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.143</w:t>
            </w:r>
          </w:p>
        </w:tc>
        <w:tc>
          <w:tcPr>
            <w:tcW w:w="13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.207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2.266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.026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a. Dependent Variable: Kinerja Guru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Pr="0041320E" w:rsidRDefault="009D1829" w:rsidP="009D1829">
      <w:pPr>
        <w:rPr>
          <w:rFonts w:ascii="Times New Roman" w:hAnsi="Times New Roman" w:cs="Times New Roman"/>
          <w:sz w:val="24"/>
          <w:szCs w:val="24"/>
        </w:rPr>
      </w:pPr>
      <w:r w:rsidRPr="0041320E">
        <w:rPr>
          <w:rFonts w:ascii="Times New Roman" w:hAnsi="Times New Roman" w:cs="Times New Roman"/>
          <w:sz w:val="24"/>
          <w:szCs w:val="24"/>
        </w:rPr>
        <w:t>UJI F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ANOVA</w:t>
            </w: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  <w:vertAlign w:val="superscript"/>
              </w:rPr>
              <w:t>a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Sum of Squares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df</w:t>
            </w:r>
          </w:p>
        </w:tc>
        <w:tc>
          <w:tcPr>
            <w:tcW w:w="14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Mean Square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Sig.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Regression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127.231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</w:t>
            </w:r>
          </w:p>
        </w:tc>
        <w:tc>
          <w:tcPr>
            <w:tcW w:w="14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31.808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10.565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.000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b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4"/>
                <w:szCs w:val="14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Residual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286.009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95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3.011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Total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413.240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99</w:t>
            </w:r>
          </w:p>
        </w:tc>
        <w:tc>
          <w:tcPr>
            <w:tcW w:w="14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a. Dependent Variable: Kinerja Guru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b. Predictors: (Constant), Lingkungan Kerja, Motivasi Kerja, Gaya Kepemimpinan Demiokratis, Disiplin Kerja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41320E" w:rsidRDefault="0041320E" w:rsidP="009D1829">
      <w:bookmarkStart w:id="0" w:name="_GoBack"/>
      <w:bookmarkEnd w:id="0"/>
    </w:p>
    <w:p w:rsidR="009D1829" w:rsidRPr="0041320E" w:rsidRDefault="009D1829" w:rsidP="009D1829">
      <w:pPr>
        <w:rPr>
          <w:rFonts w:ascii="Times New Roman" w:hAnsi="Times New Roman" w:cs="Times New Roman"/>
          <w:sz w:val="24"/>
          <w:szCs w:val="24"/>
        </w:rPr>
      </w:pPr>
      <w:r w:rsidRPr="0041320E">
        <w:rPr>
          <w:rFonts w:ascii="Times New Roman" w:hAnsi="Times New Roman" w:cs="Times New Roman"/>
          <w:sz w:val="24"/>
          <w:szCs w:val="24"/>
        </w:rPr>
        <w:lastRenderedPageBreak/>
        <w:t>UJI KOEFISIEN DETERMINASI</w:t>
      </w:r>
    </w:p>
    <w:p w:rsidR="009D1829" w:rsidRPr="009D1829" w:rsidRDefault="009D1829" w:rsidP="009D1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1829">
              <w:rPr>
                <w:rFonts w:ascii="Arial" w:hAnsi="Arial" w:cs="Arial"/>
                <w:b/>
                <w:bCs/>
                <w:color w:val="010205"/>
                <w:sz w:val="18"/>
                <w:szCs w:val="18"/>
              </w:rPr>
              <w:t>Model Summary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Adjusted R Square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Std. Error of the Estimate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264A60"/>
                <w:sz w:val="14"/>
                <w:szCs w:val="14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.555</w:t>
            </w:r>
            <w:r w:rsidRPr="009D1829">
              <w:rPr>
                <w:rFonts w:ascii="Arial" w:hAnsi="Arial" w:cs="Arial"/>
                <w:color w:val="010205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.308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.279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1.735</w:t>
            </w:r>
          </w:p>
        </w:tc>
      </w:tr>
      <w:tr w:rsidR="009D1829" w:rsidRPr="009D18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1829" w:rsidRPr="009D1829" w:rsidRDefault="009D1829" w:rsidP="009D182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4"/>
                <w:szCs w:val="14"/>
              </w:rPr>
            </w:pPr>
            <w:r w:rsidRPr="009D1829">
              <w:rPr>
                <w:rFonts w:ascii="Arial" w:hAnsi="Arial" w:cs="Arial"/>
                <w:color w:val="010205"/>
                <w:sz w:val="14"/>
                <w:szCs w:val="14"/>
              </w:rPr>
              <w:t>a. Predictors: (Constant), Lingkungan Kerja, Motivasi Kerja, Gaya Kepemimpinan Demiokratis, Disiplin Kerja</w:t>
            </w:r>
          </w:p>
        </w:tc>
      </w:tr>
    </w:tbl>
    <w:p w:rsidR="009D1829" w:rsidRPr="009D1829" w:rsidRDefault="009D1829" w:rsidP="009D182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1829" w:rsidRDefault="009D1829" w:rsidP="009D1829"/>
    <w:sectPr w:rsidR="009D1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829"/>
    <w:rsid w:val="0041320E"/>
    <w:rsid w:val="00505728"/>
    <w:rsid w:val="0094797D"/>
    <w:rsid w:val="009730D7"/>
    <w:rsid w:val="009D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84D80D-1B15-4BDB-82D6-BD72AA9F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</dc:creator>
  <cp:keywords/>
  <dc:description/>
  <cp:lastModifiedBy>nur</cp:lastModifiedBy>
  <cp:revision>2</cp:revision>
  <dcterms:created xsi:type="dcterms:W3CDTF">2023-08-21T13:15:00Z</dcterms:created>
  <dcterms:modified xsi:type="dcterms:W3CDTF">2023-08-21T13:32:00Z</dcterms:modified>
</cp:coreProperties>
</file>